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9F83" w14:textId="77777777" w:rsidR="002260A9" w:rsidRDefault="002260A9" w:rsidP="002260A9">
      <w:pPr>
        <w:pStyle w:val="Heading4"/>
        <w:jc w:val="center"/>
        <w:rPr>
          <w:sz w:val="36"/>
          <w:szCs w:val="36"/>
        </w:rPr>
      </w:pPr>
      <w:r>
        <w:rPr>
          <w:sz w:val="36"/>
          <w:szCs w:val="36"/>
        </w:rPr>
        <w:t>2023   BULAHDELAH SHOW</w:t>
      </w:r>
    </w:p>
    <w:p w14:paraId="2BCA0CA7" w14:textId="77777777" w:rsidR="002260A9" w:rsidRDefault="002260A9" w:rsidP="002260A9"/>
    <w:p w14:paraId="01541D57" w14:textId="5EB8596B" w:rsidR="002260A9" w:rsidRDefault="00237F4F" w:rsidP="002260A9">
      <w:pPr>
        <w:pStyle w:val="Heading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JUNIOR/NOVICE </w:t>
      </w:r>
      <w:r w:rsidR="002260A9">
        <w:rPr>
          <w:sz w:val="36"/>
          <w:szCs w:val="36"/>
        </w:rPr>
        <w:t>RODEO – FRIDAY 17</w:t>
      </w:r>
      <w:r w:rsidR="002260A9">
        <w:rPr>
          <w:sz w:val="36"/>
          <w:szCs w:val="36"/>
          <w:vertAlign w:val="superscript"/>
        </w:rPr>
        <w:t>th</w:t>
      </w:r>
      <w:r w:rsidR="002260A9">
        <w:rPr>
          <w:sz w:val="36"/>
          <w:szCs w:val="36"/>
        </w:rPr>
        <w:t xml:space="preserve"> NOVEMBER  2023</w:t>
      </w:r>
    </w:p>
    <w:p w14:paraId="12F64EB3" w14:textId="77777777" w:rsidR="002260A9" w:rsidRDefault="002260A9" w:rsidP="002260A9">
      <w:pPr>
        <w:jc w:val="center"/>
      </w:pPr>
    </w:p>
    <w:p w14:paraId="0E35F66F" w14:textId="721BD75C" w:rsidR="002260A9" w:rsidRDefault="000A3E9F" w:rsidP="002260A9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C260D60" wp14:editId="16F77D31">
            <wp:simplePos x="0" y="0"/>
            <wp:positionH relativeFrom="page">
              <wp:posOffset>5188585</wp:posOffset>
            </wp:positionH>
            <wp:positionV relativeFrom="margin">
              <wp:posOffset>886460</wp:posOffset>
            </wp:positionV>
            <wp:extent cx="2258695" cy="800100"/>
            <wp:effectExtent l="0" t="0" r="8255" b="0"/>
            <wp:wrapSquare wrapText="bothSides"/>
            <wp:docPr id="6384935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63CDED3" wp14:editId="5FB8A3BF">
            <wp:simplePos x="0" y="0"/>
            <wp:positionH relativeFrom="margin">
              <wp:posOffset>-171450</wp:posOffset>
            </wp:positionH>
            <wp:positionV relativeFrom="margin">
              <wp:posOffset>962025</wp:posOffset>
            </wp:positionV>
            <wp:extent cx="2066290" cy="638175"/>
            <wp:effectExtent l="0" t="0" r="0" b="9525"/>
            <wp:wrapSquare wrapText="bothSides"/>
            <wp:docPr id="1571987652" name="Picture 2" descr="Fl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ur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BB14A" w14:textId="77777777" w:rsidR="002260A9" w:rsidRDefault="002260A9" w:rsidP="002260A9">
      <w:pPr>
        <w:jc w:val="center"/>
      </w:pPr>
    </w:p>
    <w:p w14:paraId="580D457A" w14:textId="2A3E0DF5" w:rsidR="002260A9" w:rsidRDefault="002260A9" w:rsidP="002260A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PLATINUM SPONSORS  </w:t>
      </w:r>
    </w:p>
    <w:p w14:paraId="102F3689" w14:textId="77777777" w:rsidR="002260A9" w:rsidRDefault="002260A9" w:rsidP="002260A9"/>
    <w:p w14:paraId="32465CAD" w14:textId="77777777" w:rsidR="002260A9" w:rsidRDefault="002260A9" w:rsidP="002260A9"/>
    <w:p w14:paraId="21092BBC" w14:textId="550DCA51" w:rsidR="00237F4F" w:rsidRDefault="002260A9" w:rsidP="00237F4F">
      <w:pPr>
        <w:pStyle w:val="Heading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N.B. Rodeo Events commencing approximately </w:t>
      </w:r>
      <w:r w:rsidR="00CF5EAD">
        <w:rPr>
          <w:sz w:val="28"/>
          <w:szCs w:val="28"/>
        </w:rPr>
        <w:t>6</w:t>
      </w:r>
      <w:r>
        <w:rPr>
          <w:sz w:val="28"/>
          <w:szCs w:val="28"/>
        </w:rPr>
        <w:t>.00pm</w:t>
      </w:r>
    </w:p>
    <w:p w14:paraId="59892709" w14:textId="77777777" w:rsidR="00CB7945" w:rsidRPr="00CB7945" w:rsidRDefault="00CB7945" w:rsidP="00CB7945"/>
    <w:p w14:paraId="6B73FD9A" w14:textId="282FFDF7" w:rsidR="00237F4F" w:rsidRDefault="00237F4F" w:rsidP="00237F4F">
      <w:pPr>
        <w:jc w:val="center"/>
        <w:rPr>
          <w:b/>
          <w:bCs/>
          <w:color w:val="FF0000"/>
          <w:sz w:val="36"/>
          <w:szCs w:val="36"/>
        </w:rPr>
      </w:pPr>
      <w:r w:rsidRPr="00237F4F">
        <w:rPr>
          <w:b/>
          <w:bCs/>
          <w:color w:val="FF0000"/>
          <w:sz w:val="36"/>
          <w:szCs w:val="36"/>
        </w:rPr>
        <w:t>Points Awarded</w:t>
      </w:r>
    </w:p>
    <w:p w14:paraId="3DC46F0B" w14:textId="193144A2" w:rsidR="00CB7945" w:rsidRPr="00237F4F" w:rsidRDefault="00CB7945" w:rsidP="00237F4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HELMETS CAN SAVE LIVES</w:t>
      </w:r>
    </w:p>
    <w:p w14:paraId="231C1B0D" w14:textId="77777777" w:rsidR="002260A9" w:rsidRDefault="002260A9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rPr>
          <w:b/>
          <w:sz w:val="18"/>
        </w:rPr>
      </w:pPr>
    </w:p>
    <w:p w14:paraId="084673EE" w14:textId="77777777" w:rsidR="002260A9" w:rsidRDefault="002260A9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ind w:left="284"/>
        <w:rPr>
          <w:b/>
          <w:sz w:val="18"/>
        </w:rPr>
      </w:pPr>
    </w:p>
    <w:p w14:paraId="11DA1967" w14:textId="77777777" w:rsidR="002260A9" w:rsidRDefault="002260A9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ind w:left="284"/>
        <w:rPr>
          <w:b/>
          <w:sz w:val="18"/>
        </w:rPr>
      </w:pPr>
      <w:r>
        <w:rPr>
          <w:b/>
          <w:sz w:val="18"/>
        </w:rPr>
        <w:t>1.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Novice Bull </w:t>
      </w:r>
      <w:proofErr w:type="gramStart"/>
      <w:r>
        <w:rPr>
          <w:b/>
          <w:sz w:val="18"/>
        </w:rPr>
        <w:t>Ride  -</w:t>
      </w:r>
      <w:proofErr w:type="gramEnd"/>
      <w:r>
        <w:rPr>
          <w:b/>
          <w:sz w:val="18"/>
        </w:rPr>
        <w:t xml:space="preserve">  $800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   Entry Fee:  $98</w:t>
      </w:r>
    </w:p>
    <w:p w14:paraId="770D30C6" w14:textId="77777777" w:rsidR="002260A9" w:rsidRDefault="002260A9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rPr>
          <w:b/>
          <w:sz w:val="20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20"/>
        </w:rPr>
        <w:t>Sponsors:  R &amp; J Dixon –Bulahdelah Post Office &amp; Gooch Agencies</w:t>
      </w:r>
    </w:p>
    <w:p w14:paraId="50150A26" w14:textId="77777777" w:rsidR="002260A9" w:rsidRDefault="002260A9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Access Fuels &amp; Coastal Earthmoving Hire P/L</w:t>
      </w:r>
    </w:p>
    <w:p w14:paraId="14AC294A" w14:textId="5DEEF14F" w:rsidR="00237F4F" w:rsidRDefault="00237F4F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$296    $216    $152    $80    $56</w:t>
      </w:r>
    </w:p>
    <w:p w14:paraId="52333523" w14:textId="77777777" w:rsidR="002260A9" w:rsidRDefault="002260A9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rPr>
          <w:b/>
          <w:sz w:val="20"/>
        </w:rPr>
      </w:pPr>
    </w:p>
    <w:p w14:paraId="118A57AF" w14:textId="77777777" w:rsidR="002260A9" w:rsidRDefault="002260A9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ind w:left="426" w:hanging="426"/>
        <w:rPr>
          <w:b/>
          <w:sz w:val="20"/>
        </w:rPr>
      </w:pPr>
      <w:r>
        <w:rPr>
          <w:b/>
          <w:sz w:val="20"/>
        </w:rPr>
        <w:t xml:space="preserve">      2.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Junior Bull </w:t>
      </w:r>
      <w:proofErr w:type="gramStart"/>
      <w:r>
        <w:rPr>
          <w:b/>
          <w:sz w:val="20"/>
        </w:rPr>
        <w:t>Ride  -</w:t>
      </w:r>
      <w:proofErr w:type="gramEnd"/>
      <w:r>
        <w:rPr>
          <w:b/>
          <w:sz w:val="20"/>
        </w:rPr>
        <w:t xml:space="preserve">  $600  (14yrs to Under 18yrs</w:t>
      </w:r>
      <w:r w:rsidR="00487679">
        <w:rPr>
          <w:b/>
          <w:sz w:val="20"/>
        </w:rPr>
        <w:t>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Entry Fee:</w:t>
      </w:r>
      <w:r w:rsidR="00A7329C">
        <w:rPr>
          <w:b/>
          <w:sz w:val="20"/>
        </w:rPr>
        <w:t xml:space="preserve"> </w:t>
      </w:r>
      <w:r>
        <w:rPr>
          <w:b/>
          <w:sz w:val="20"/>
        </w:rPr>
        <w:t xml:space="preserve"> $56</w:t>
      </w:r>
    </w:p>
    <w:p w14:paraId="0352917F" w14:textId="77777777" w:rsidR="002260A9" w:rsidRDefault="002260A9" w:rsidP="002260A9">
      <w:pPr>
        <w:widowControl w:val="0"/>
        <w:ind w:right="470"/>
        <w:rPr>
          <w:b/>
          <w:sz w:val="20"/>
        </w:rPr>
      </w:pPr>
      <w:r>
        <w:rPr>
          <w:b/>
          <w:sz w:val="18"/>
        </w:rPr>
        <w:tab/>
        <w:t xml:space="preserve">         </w:t>
      </w:r>
      <w:r>
        <w:rPr>
          <w:b/>
          <w:sz w:val="20"/>
        </w:rPr>
        <w:t xml:space="preserve">Sponsors:    TJ &amp; JL Mason </w:t>
      </w:r>
    </w:p>
    <w:p w14:paraId="17E96478" w14:textId="7961252B" w:rsidR="00237F4F" w:rsidRDefault="00237F4F" w:rsidP="002260A9">
      <w:pPr>
        <w:widowControl w:val="0"/>
        <w:ind w:right="470"/>
        <w:rPr>
          <w:b/>
          <w:sz w:val="20"/>
        </w:rPr>
      </w:pPr>
      <w:r>
        <w:rPr>
          <w:b/>
          <w:sz w:val="20"/>
        </w:rPr>
        <w:t xml:space="preserve">                       $222    $162    $114    $60    $42</w:t>
      </w:r>
    </w:p>
    <w:p w14:paraId="11A45C1A" w14:textId="77777777" w:rsidR="002260A9" w:rsidRDefault="002260A9" w:rsidP="002260A9">
      <w:pPr>
        <w:widowControl w:val="0"/>
        <w:ind w:right="470"/>
        <w:rPr>
          <w:b/>
          <w:sz w:val="20"/>
        </w:rPr>
      </w:pPr>
    </w:p>
    <w:p w14:paraId="696E164E" w14:textId="77777777" w:rsidR="002260A9" w:rsidRDefault="002260A9" w:rsidP="002260A9">
      <w:pPr>
        <w:widowControl w:val="0"/>
        <w:ind w:left="426" w:right="470" w:hanging="142"/>
        <w:rPr>
          <w:b/>
          <w:sz w:val="20"/>
        </w:rPr>
      </w:pPr>
      <w:r>
        <w:rPr>
          <w:b/>
          <w:sz w:val="20"/>
        </w:rPr>
        <w:t xml:space="preserve">3.              Mini Bull </w:t>
      </w:r>
      <w:proofErr w:type="gramStart"/>
      <w:r>
        <w:rPr>
          <w:b/>
          <w:sz w:val="20"/>
        </w:rPr>
        <w:t>Ride  -</w:t>
      </w:r>
      <w:proofErr w:type="gramEnd"/>
      <w:r>
        <w:rPr>
          <w:b/>
          <w:sz w:val="20"/>
        </w:rPr>
        <w:t xml:space="preserve">  $450   (11yrs to under 14yrs)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Entry Fee:</w:t>
      </w:r>
      <w:r w:rsidR="00A7329C">
        <w:rPr>
          <w:b/>
          <w:sz w:val="20"/>
        </w:rPr>
        <w:t xml:space="preserve"> </w:t>
      </w:r>
      <w:r>
        <w:rPr>
          <w:b/>
          <w:sz w:val="20"/>
        </w:rPr>
        <w:t xml:space="preserve"> $48</w:t>
      </w:r>
    </w:p>
    <w:p w14:paraId="70A5B7EB" w14:textId="77777777" w:rsidR="00237F4F" w:rsidRDefault="002260A9" w:rsidP="002260A9">
      <w:pPr>
        <w:widowControl w:val="0"/>
        <w:ind w:left="426" w:right="470" w:hanging="142"/>
        <w:rPr>
          <w:b/>
          <w:sz w:val="18"/>
        </w:rPr>
      </w:pPr>
      <w:r>
        <w:rPr>
          <w:b/>
          <w:sz w:val="20"/>
        </w:rPr>
        <w:t xml:space="preserve">                 </w:t>
      </w:r>
      <w:r>
        <w:rPr>
          <w:b/>
          <w:sz w:val="18"/>
        </w:rPr>
        <w:t>Sponsors:   Access Fuels/Bulahdelah Golf Club &amp; Coastal Ea</w:t>
      </w:r>
      <w:r w:rsidR="00487679">
        <w:rPr>
          <w:b/>
          <w:sz w:val="18"/>
        </w:rPr>
        <w:t>r</w:t>
      </w:r>
      <w:r>
        <w:rPr>
          <w:b/>
          <w:sz w:val="18"/>
        </w:rPr>
        <w:t>thmoving Hire P/L</w:t>
      </w:r>
    </w:p>
    <w:p w14:paraId="3F5A9C68" w14:textId="5AB929BA" w:rsidR="002260A9" w:rsidRDefault="00237F4F" w:rsidP="002260A9">
      <w:pPr>
        <w:widowControl w:val="0"/>
        <w:ind w:left="426" w:right="470" w:hanging="142"/>
        <w:rPr>
          <w:b/>
          <w:sz w:val="20"/>
        </w:rPr>
      </w:pPr>
      <w:r>
        <w:rPr>
          <w:b/>
          <w:sz w:val="18"/>
        </w:rPr>
        <w:tab/>
      </w:r>
      <w:r>
        <w:rPr>
          <w:b/>
          <w:sz w:val="18"/>
        </w:rPr>
        <w:tab/>
        <w:t xml:space="preserve">         $166.50    $121.50    $85.50    $45    $31.50</w:t>
      </w:r>
      <w:r w:rsidR="002260A9">
        <w:rPr>
          <w:b/>
          <w:sz w:val="20"/>
        </w:rPr>
        <w:tab/>
      </w:r>
      <w:r w:rsidR="002260A9">
        <w:rPr>
          <w:b/>
          <w:sz w:val="20"/>
        </w:rPr>
        <w:tab/>
      </w:r>
      <w:r w:rsidR="002260A9">
        <w:rPr>
          <w:b/>
          <w:sz w:val="20"/>
        </w:rPr>
        <w:tab/>
      </w:r>
      <w:r w:rsidR="002260A9">
        <w:rPr>
          <w:b/>
          <w:sz w:val="20"/>
        </w:rPr>
        <w:tab/>
      </w:r>
      <w:r w:rsidR="002260A9">
        <w:rPr>
          <w:b/>
          <w:sz w:val="20"/>
        </w:rPr>
        <w:tab/>
      </w:r>
      <w:r w:rsidR="002260A9">
        <w:rPr>
          <w:b/>
          <w:sz w:val="20"/>
        </w:rPr>
        <w:tab/>
      </w:r>
      <w:r w:rsidR="002260A9">
        <w:rPr>
          <w:b/>
          <w:sz w:val="20"/>
        </w:rPr>
        <w:tab/>
      </w:r>
      <w:r w:rsidR="002260A9">
        <w:rPr>
          <w:b/>
          <w:sz w:val="20"/>
        </w:rPr>
        <w:tab/>
      </w:r>
    </w:p>
    <w:p w14:paraId="122F151B" w14:textId="77777777" w:rsidR="002260A9" w:rsidRDefault="002260A9" w:rsidP="002260A9">
      <w:pPr>
        <w:widowControl w:val="0"/>
        <w:ind w:right="470"/>
        <w:rPr>
          <w:b/>
          <w:sz w:val="20"/>
        </w:rPr>
      </w:pPr>
    </w:p>
    <w:p w14:paraId="33495FB0" w14:textId="77777777" w:rsidR="002260A9" w:rsidRDefault="002260A9" w:rsidP="002260A9">
      <w:pPr>
        <w:widowControl w:val="0"/>
        <w:ind w:left="426" w:right="470" w:hanging="142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z w:val="20"/>
        </w:rPr>
        <w:tab/>
        <w:t xml:space="preserve">         Mini Bull Ride   </w:t>
      </w:r>
      <w:proofErr w:type="gramStart"/>
      <w:r>
        <w:rPr>
          <w:b/>
          <w:sz w:val="20"/>
        </w:rPr>
        <w:t>-  $</w:t>
      </w:r>
      <w:proofErr w:type="gramEnd"/>
      <w:r>
        <w:rPr>
          <w:b/>
          <w:sz w:val="20"/>
        </w:rPr>
        <w:t>400  (8yrs and under 11yrs)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sz w:val="20"/>
        </w:rPr>
        <w:tab/>
        <w:t xml:space="preserve">        Entry Fee: </w:t>
      </w:r>
      <w:r w:rsidR="00A7329C">
        <w:rPr>
          <w:b/>
          <w:sz w:val="20"/>
        </w:rPr>
        <w:t xml:space="preserve"> </w:t>
      </w:r>
      <w:r>
        <w:rPr>
          <w:b/>
          <w:sz w:val="20"/>
        </w:rPr>
        <w:t>$40</w:t>
      </w:r>
    </w:p>
    <w:p w14:paraId="13976A4A" w14:textId="11FF0310" w:rsidR="00237F4F" w:rsidRDefault="002260A9" w:rsidP="00237F4F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ind w:left="284"/>
        <w:rPr>
          <w:b/>
          <w:sz w:val="18"/>
        </w:rPr>
      </w:pPr>
      <w:r>
        <w:rPr>
          <w:b/>
          <w:sz w:val="18"/>
        </w:rPr>
        <w:t xml:space="preserve">  </w:t>
      </w:r>
      <w:r w:rsidR="00931CAA">
        <w:rPr>
          <w:b/>
          <w:sz w:val="18"/>
        </w:rPr>
        <w:t xml:space="preserve">                  </w:t>
      </w:r>
      <w:proofErr w:type="spellStart"/>
      <w:r w:rsidR="00931CAA">
        <w:rPr>
          <w:b/>
          <w:sz w:val="18"/>
        </w:rPr>
        <w:t>Fluren</w:t>
      </w:r>
      <w:proofErr w:type="spellEnd"/>
      <w:r w:rsidR="00931CAA">
        <w:rPr>
          <w:b/>
          <w:sz w:val="18"/>
        </w:rPr>
        <w:t xml:space="preserve">   Ray White – Bulahdelah   </w:t>
      </w:r>
      <w:proofErr w:type="spellStart"/>
      <w:r w:rsidR="00931CAA">
        <w:rPr>
          <w:b/>
          <w:sz w:val="18"/>
        </w:rPr>
        <w:t>Bulahdelah</w:t>
      </w:r>
      <w:proofErr w:type="spellEnd"/>
      <w:r w:rsidR="00931CAA">
        <w:rPr>
          <w:b/>
          <w:sz w:val="18"/>
        </w:rPr>
        <w:t xml:space="preserve"> Golf Club</w:t>
      </w:r>
    </w:p>
    <w:p w14:paraId="4FC6038C" w14:textId="3F3DA710" w:rsidR="00237F4F" w:rsidRDefault="00237F4F" w:rsidP="00237F4F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ind w:left="284"/>
        <w:rPr>
          <w:b/>
          <w:sz w:val="18"/>
        </w:rPr>
      </w:pPr>
      <w:r>
        <w:rPr>
          <w:b/>
          <w:sz w:val="18"/>
        </w:rPr>
        <w:t xml:space="preserve">                    S148    $108    $76    $40    $28</w:t>
      </w:r>
    </w:p>
    <w:p w14:paraId="17CABC11" w14:textId="77777777" w:rsidR="002260A9" w:rsidRDefault="002260A9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rPr>
          <w:b/>
          <w:sz w:val="18"/>
        </w:rPr>
      </w:pPr>
    </w:p>
    <w:p w14:paraId="579DA367" w14:textId="77777777" w:rsidR="002260A9" w:rsidRDefault="002260A9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rPr>
          <w:b/>
          <w:sz w:val="18"/>
        </w:rPr>
      </w:pPr>
    </w:p>
    <w:p w14:paraId="55928E58" w14:textId="55230341" w:rsidR="00014985" w:rsidRDefault="00237F4F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6CB52DE" wp14:editId="18E8A82E">
            <wp:simplePos x="0" y="0"/>
            <wp:positionH relativeFrom="margin">
              <wp:posOffset>3769360</wp:posOffset>
            </wp:positionH>
            <wp:positionV relativeFrom="paragraph">
              <wp:posOffset>66675</wp:posOffset>
            </wp:positionV>
            <wp:extent cx="16573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52" y="21340"/>
                <wp:lineTo x="21352" y="0"/>
                <wp:lineTo x="0" y="0"/>
              </wp:wrapPolygon>
            </wp:wrapTight>
            <wp:docPr id="10637403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                                    </w:t>
      </w:r>
      <w:r w:rsidRPr="00237F4F">
        <w:rPr>
          <w:b/>
          <w:noProof/>
          <w:sz w:val="18"/>
        </w:rPr>
        <w:drawing>
          <wp:inline distT="0" distB="0" distL="0" distR="0" wp14:anchorId="7CE626FB" wp14:editId="6894290B">
            <wp:extent cx="779875" cy="1009650"/>
            <wp:effectExtent l="0" t="0" r="1270" b="0"/>
            <wp:docPr id="10759955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5" cy="101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9D55" w14:textId="77777777" w:rsidR="00014985" w:rsidRDefault="00014985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rPr>
          <w:b/>
          <w:sz w:val="18"/>
        </w:rPr>
      </w:pPr>
    </w:p>
    <w:p w14:paraId="257FBE24" w14:textId="77777777" w:rsidR="002260A9" w:rsidRDefault="002260A9" w:rsidP="002260A9">
      <w:pPr>
        <w:tabs>
          <w:tab w:val="left" w:pos="567"/>
          <w:tab w:val="left" w:pos="1134"/>
          <w:tab w:val="left" w:pos="2552"/>
          <w:tab w:val="left" w:pos="4253"/>
          <w:tab w:val="left" w:pos="5387"/>
        </w:tabs>
        <w:rPr>
          <w:b/>
          <w:sz w:val="18"/>
        </w:rPr>
      </w:pPr>
    </w:p>
    <w:p w14:paraId="30AE3316" w14:textId="2D98EC70" w:rsidR="002260A9" w:rsidRDefault="002260A9" w:rsidP="002260A9">
      <w:pPr>
        <w:tabs>
          <w:tab w:val="left" w:pos="567"/>
          <w:tab w:val="left" w:pos="1134"/>
          <w:tab w:val="left" w:pos="1985"/>
          <w:tab w:val="left" w:pos="2977"/>
          <w:tab w:val="left" w:pos="3969"/>
        </w:tabs>
        <w:ind w:right="-1030"/>
        <w:rPr>
          <w:b/>
          <w:sz w:val="22"/>
        </w:rPr>
      </w:pPr>
      <w:r>
        <w:rPr>
          <w:b/>
          <w:sz w:val="22"/>
        </w:rPr>
        <w:t xml:space="preserve">****          Enquiries for Rodeo to:    </w:t>
      </w:r>
    </w:p>
    <w:p w14:paraId="25EA9BD3" w14:textId="77777777" w:rsidR="002260A9" w:rsidRDefault="002260A9" w:rsidP="002260A9">
      <w:pPr>
        <w:tabs>
          <w:tab w:val="left" w:pos="567"/>
          <w:tab w:val="left" w:pos="1134"/>
          <w:tab w:val="left" w:pos="1985"/>
          <w:tab w:val="left" w:pos="2977"/>
          <w:tab w:val="left" w:pos="3969"/>
        </w:tabs>
        <w:ind w:right="-1030"/>
        <w:rPr>
          <w:b/>
          <w:sz w:val="22"/>
        </w:rPr>
      </w:pPr>
      <w:r>
        <w:rPr>
          <w:b/>
          <w:sz w:val="22"/>
        </w:rPr>
        <w:tab/>
        <w:t xml:space="preserve">        Bernadette Newton - 0456468437 - After 6.00pm     </w:t>
      </w:r>
    </w:p>
    <w:p w14:paraId="3468B669" w14:textId="77777777" w:rsidR="002260A9" w:rsidRDefault="002260A9" w:rsidP="002260A9"/>
    <w:p w14:paraId="302A9BEF" w14:textId="77777777" w:rsidR="002260A9" w:rsidRDefault="002260A9" w:rsidP="002260A9">
      <w:pPr>
        <w:rPr>
          <w:b/>
          <w:sz w:val="22"/>
          <w:szCs w:val="22"/>
        </w:rPr>
      </w:pPr>
      <w:r>
        <w:rPr>
          <w:sz w:val="22"/>
          <w:szCs w:val="22"/>
        </w:rPr>
        <w:t>****</w:t>
      </w:r>
      <w:r>
        <w:tab/>
        <w:t xml:space="preserve">     </w:t>
      </w:r>
      <w:r>
        <w:rPr>
          <w:b/>
          <w:sz w:val="22"/>
          <w:szCs w:val="22"/>
        </w:rPr>
        <w:t>ABCRA Affiliated</w:t>
      </w:r>
    </w:p>
    <w:p w14:paraId="6DACE5BB" w14:textId="77777777" w:rsidR="002260A9" w:rsidRDefault="002260A9" w:rsidP="002260A9">
      <w:pPr>
        <w:rPr>
          <w:b/>
          <w:sz w:val="22"/>
          <w:szCs w:val="22"/>
        </w:rPr>
      </w:pPr>
    </w:p>
    <w:p w14:paraId="1CF622D5" w14:textId="77777777" w:rsidR="002260A9" w:rsidRDefault="002260A9" w:rsidP="00226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****</w:t>
      </w:r>
      <w:r>
        <w:rPr>
          <w:b/>
          <w:sz w:val="22"/>
          <w:szCs w:val="22"/>
        </w:rPr>
        <w:tab/>
        <w:t xml:space="preserve">     Entries via ABCRA </w:t>
      </w:r>
      <w:proofErr w:type="spellStart"/>
      <w:r>
        <w:rPr>
          <w:b/>
          <w:sz w:val="22"/>
          <w:szCs w:val="22"/>
        </w:rPr>
        <w:t>Icompete</w:t>
      </w:r>
      <w:proofErr w:type="spellEnd"/>
      <w:r>
        <w:rPr>
          <w:b/>
          <w:sz w:val="22"/>
          <w:szCs w:val="22"/>
        </w:rPr>
        <w:tab/>
        <w:t xml:space="preserve">     </w:t>
      </w:r>
    </w:p>
    <w:p w14:paraId="29A30E70" w14:textId="77777777" w:rsidR="002260A9" w:rsidRDefault="002260A9" w:rsidP="002260A9">
      <w:pPr>
        <w:rPr>
          <w:b/>
          <w:sz w:val="22"/>
          <w:szCs w:val="22"/>
        </w:rPr>
      </w:pPr>
    </w:p>
    <w:p w14:paraId="6F6D95FB" w14:textId="77777777" w:rsidR="002260A9" w:rsidRDefault="002260A9" w:rsidP="002260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****          Bulahdelah Show Society Inc. </w:t>
      </w:r>
      <w:r>
        <w:rPr>
          <w:b/>
          <w:color w:val="000000"/>
          <w:sz w:val="22"/>
          <w:szCs w:val="22"/>
        </w:rPr>
        <w:t>Waiver Forms</w:t>
      </w:r>
      <w:r>
        <w:rPr>
          <w:b/>
          <w:sz w:val="22"/>
          <w:szCs w:val="22"/>
        </w:rPr>
        <w:t xml:space="preserve"> to accompany entries  </w:t>
      </w:r>
    </w:p>
    <w:p w14:paraId="5A1FC055" w14:textId="77777777" w:rsidR="002260A9" w:rsidRDefault="002260A9" w:rsidP="002260A9">
      <w:pPr>
        <w:rPr>
          <w:b/>
        </w:rPr>
      </w:pPr>
    </w:p>
    <w:p w14:paraId="0F226A5A" w14:textId="77777777" w:rsidR="002260A9" w:rsidRDefault="002260A9" w:rsidP="002260A9">
      <w:pPr>
        <w:rPr>
          <w:b/>
        </w:rPr>
      </w:pPr>
      <w:r>
        <w:rPr>
          <w:b/>
        </w:rPr>
        <w:t>****</w:t>
      </w:r>
      <w:r>
        <w:rPr>
          <w:b/>
        </w:rPr>
        <w:tab/>
        <w:t xml:space="preserve">    The Committee reserves the right to change the programme or refuse any nomination for  </w:t>
      </w:r>
    </w:p>
    <w:p w14:paraId="3656C0A2" w14:textId="77777777" w:rsidR="002260A9" w:rsidRDefault="002260A9" w:rsidP="002260A9">
      <w:pPr>
        <w:rPr>
          <w:b/>
        </w:rPr>
      </w:pPr>
      <w:r>
        <w:rPr>
          <w:b/>
        </w:rPr>
        <w:t xml:space="preserve">                any Event</w:t>
      </w:r>
    </w:p>
    <w:p w14:paraId="3928DAB2" w14:textId="77777777" w:rsidR="002260A9" w:rsidRPr="00237F4F" w:rsidRDefault="002260A9" w:rsidP="002260A9">
      <w:pPr>
        <w:ind w:left="1020" w:hanging="1020"/>
        <w:rPr>
          <w:b/>
          <w:color w:val="FF0000"/>
        </w:rPr>
      </w:pPr>
      <w:r>
        <w:rPr>
          <w:b/>
        </w:rPr>
        <w:t>****</w:t>
      </w:r>
      <w:r>
        <w:rPr>
          <w:b/>
        </w:rPr>
        <w:tab/>
      </w:r>
      <w:r w:rsidRPr="00237F4F">
        <w:rPr>
          <w:rFonts w:ascii="Broadway BT" w:hAnsi="Broadway BT"/>
          <w:b/>
          <w:color w:val="FF0000"/>
        </w:rPr>
        <w:t>N.B.</w:t>
      </w:r>
      <w:r w:rsidRPr="00237F4F">
        <w:rPr>
          <w:b/>
          <w:color w:val="FF0000"/>
        </w:rPr>
        <w:t xml:space="preserve">   -  All Novice &amp; Junior Competitors MUST wear a fully enclosed (Cage Fronted) Helmet in Steer Riding and Bull Riding Events</w:t>
      </w:r>
    </w:p>
    <w:p w14:paraId="6F5AC251" w14:textId="77777777" w:rsidR="002260A9" w:rsidRDefault="002260A9" w:rsidP="002260A9">
      <w:pPr>
        <w:rPr>
          <w:b/>
        </w:rPr>
      </w:pPr>
    </w:p>
    <w:p w14:paraId="07DD8D99" w14:textId="77777777" w:rsidR="002260A9" w:rsidRDefault="002260A9" w:rsidP="002260A9">
      <w:pPr>
        <w:tabs>
          <w:tab w:val="left" w:pos="567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****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NO ALCOHOL OR GLASS TO BE BROUGHT ONTO THE SHOWGROUNDS</w:t>
      </w:r>
    </w:p>
    <w:p w14:paraId="598DD6E9" w14:textId="77777777" w:rsidR="002260A9" w:rsidRDefault="002260A9" w:rsidP="002260A9">
      <w:pPr>
        <w:tabs>
          <w:tab w:val="left" w:pos="567"/>
        </w:tabs>
        <w:rPr>
          <w:b/>
          <w:color w:val="000000"/>
          <w:sz w:val="22"/>
          <w:szCs w:val="22"/>
        </w:rPr>
      </w:pPr>
    </w:p>
    <w:p w14:paraId="317A888E" w14:textId="77777777" w:rsidR="002260A9" w:rsidRDefault="002260A9" w:rsidP="002260A9">
      <w:pPr>
        <w:tabs>
          <w:tab w:val="left" w:pos="567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****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NO DOGS ALLOWED – unless they are assistance dogs or competing in a scheduled show event</w:t>
      </w:r>
    </w:p>
    <w:p w14:paraId="44D5763E" w14:textId="77777777" w:rsidR="002260A9" w:rsidRPr="002260A9" w:rsidRDefault="002260A9" w:rsidP="002260A9">
      <w:pPr>
        <w:tabs>
          <w:tab w:val="left" w:pos="567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must be kept on a lead</w:t>
      </w:r>
    </w:p>
    <w:sectPr w:rsidR="002260A9" w:rsidRPr="002260A9" w:rsidSect="002260A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9"/>
    <w:rsid w:val="00014985"/>
    <w:rsid w:val="000A3E9F"/>
    <w:rsid w:val="002260A9"/>
    <w:rsid w:val="00237F4F"/>
    <w:rsid w:val="00487679"/>
    <w:rsid w:val="00931CAA"/>
    <w:rsid w:val="00A7329C"/>
    <w:rsid w:val="00CB7945"/>
    <w:rsid w:val="00C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5DBC"/>
  <w15:chartTrackingRefBased/>
  <w15:docId w15:val="{4347D9DA-B457-4420-A6AF-69570D36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260A9"/>
    <w:pPr>
      <w:keepNext/>
      <w:jc w:val="center"/>
      <w:outlineLvl w:val="0"/>
    </w:pPr>
    <w:rPr>
      <w:b/>
      <w:sz w:val="28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260A9"/>
    <w:pPr>
      <w:keepNext/>
      <w:tabs>
        <w:tab w:val="left" w:pos="567"/>
        <w:tab w:val="left" w:pos="1134"/>
        <w:tab w:val="left" w:pos="1985"/>
        <w:tab w:val="left" w:pos="4253"/>
        <w:tab w:val="left" w:pos="5387"/>
      </w:tabs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0A9"/>
    <w:rPr>
      <w:rFonts w:ascii="Times New Roman" w:eastAsia="Times New Roman" w:hAnsi="Times New Roman" w:cs="Times New Roman"/>
      <w:b/>
      <w:kern w:val="0"/>
      <w:sz w:val="28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2260A9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9</cp:revision>
  <dcterms:created xsi:type="dcterms:W3CDTF">2023-09-20T09:11:00Z</dcterms:created>
  <dcterms:modified xsi:type="dcterms:W3CDTF">2023-09-29T03:11:00Z</dcterms:modified>
</cp:coreProperties>
</file>